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春季入伍应届毕业生毕（结）业申请表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3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5"/>
        <w:gridCol w:w="1987"/>
        <w:gridCol w:w="1273"/>
        <w:gridCol w:w="13"/>
        <w:gridCol w:w="1265"/>
        <w:gridCol w:w="127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班级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年春季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  <w:jc w:val="center"/>
        </w:trPr>
        <w:tc>
          <w:tcPr>
            <w:tcW w:w="9121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（结业学生）申请理由和承诺：因 *****事由，申请做结业处理，并承诺在最长修业年限6年内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highlight w:val="yellow"/>
              </w:rPr>
              <w:t>（自入学时间起算）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，完成剩余课程学分，达到毕业条件再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换发证书。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highlight w:val="yellow"/>
              </w:rPr>
              <w:t>因超期未达到换发毕业证书条件的，后果自负。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（符合毕业条件学生）申请理由：本人现已经应征入伍，已经通过毕业设计和答辩，部队服役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申请置换顶岗实习成绩，且符合其他毕业条件，故申请按毕业处理。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spacing w:line="400" w:lineRule="exact"/>
              <w:ind w:firstLine="4460" w:firstLineChars="20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本人签字：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家长意见及签字：</w:t>
            </w:r>
          </w:p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1．申请（是、否）属实；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2．家长（是、否）知晓；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3．其他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教学秘书签名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：            日期：</w:t>
            </w:r>
          </w:p>
        </w:tc>
        <w:tc>
          <w:tcPr>
            <w:tcW w:w="4561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院长签名：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教务处意见：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              日期</w:t>
            </w:r>
          </w:p>
        </w:tc>
      </w:tr>
    </w:tbl>
    <w:p>
      <w:pPr>
        <w:spacing w:line="40" w:lineRule="exact"/>
        <w:rPr>
          <w:rFonts w:ascii="仿宋_GB2312" w:eastAsia="仿宋_GB2312"/>
          <w:sz w:val="24"/>
          <w:szCs w:val="24"/>
        </w:rPr>
      </w:pP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5E61DD"/>
    <w:rsid w:val="003F5194"/>
    <w:rsid w:val="005E61DD"/>
    <w:rsid w:val="008C14EB"/>
    <w:rsid w:val="008C15BE"/>
    <w:rsid w:val="00953236"/>
    <w:rsid w:val="0E6F7C69"/>
    <w:rsid w:val="1E8A56B5"/>
    <w:rsid w:val="1FE75682"/>
    <w:rsid w:val="29F22188"/>
    <w:rsid w:val="3BE113B6"/>
    <w:rsid w:val="40B816C8"/>
    <w:rsid w:val="564C4009"/>
    <w:rsid w:val="6A9968E2"/>
    <w:rsid w:val="7593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315</Characters>
  <Lines>2</Lines>
  <Paragraphs>1</Paragraphs>
  <TotalTime>28</TotalTime>
  <ScaleCrop>false</ScaleCrop>
  <LinksUpToDate>false</LinksUpToDate>
  <CharactersWithSpaces>364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2016-05-31T00:59:00Z</dcterms:created>
  <dc:creator>孙亚峰(10454)</dc:creator>
  <cp:lastModifiedBy>震烁天宇</cp:lastModifiedBy>
  <dcterms:modified xsi:type="dcterms:W3CDTF">2024-03-27T03:03:23Z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EDC61F0C9D914B43AF8EDAB9A9DFD2B7_13</vt:lpwstr>
  </property>
</Properties>
</file>